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B6520B2" w14:textId="2C8ECDAC" w:rsidR="00DF06B3" w:rsidRPr="00DF06B3" w:rsidRDefault="00EC2A32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 xml:space="preserve">на </w:t>
      </w:r>
      <w:r w:rsidR="00F80107" w:rsidRPr="00F80107">
        <w:rPr>
          <w:b/>
          <w:color w:val="000000"/>
          <w:sz w:val="28"/>
          <w:szCs w:val="28"/>
        </w:rPr>
        <w:t>получение перераспределенной мощности</w:t>
      </w:r>
      <w:r w:rsidR="00DF06B3" w:rsidRPr="00DF06B3">
        <w:rPr>
          <w:b/>
          <w:color w:val="000000"/>
          <w:sz w:val="28"/>
          <w:szCs w:val="28"/>
        </w:rPr>
        <w:t xml:space="preserve"> </w:t>
      </w:r>
    </w:p>
    <w:p w14:paraId="0C515630" w14:textId="77B601F6" w:rsidR="004D7597" w:rsidRPr="006A3712" w:rsidRDefault="00DF06B3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Times New Roman"/>
          <w:sz w:val="26"/>
          <w:szCs w:val="26"/>
        </w:rPr>
      </w:pPr>
      <w:r w:rsidRPr="00DF06B3">
        <w:rPr>
          <w:b/>
          <w:color w:val="000000"/>
          <w:sz w:val="28"/>
          <w:szCs w:val="28"/>
        </w:rPr>
        <w:t xml:space="preserve">энергопринимающих устройств в </w:t>
      </w:r>
      <w:r w:rsidR="00F80107">
        <w:rPr>
          <w:b/>
          <w:color w:val="000000"/>
          <w:sz w:val="28"/>
          <w:szCs w:val="28"/>
        </w:rPr>
        <w:t>свою пользу</w:t>
      </w:r>
    </w:p>
    <w:p w14:paraId="3E787767" w14:textId="77777777" w:rsidR="003B38C0" w:rsidRDefault="003B38C0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  <w:t>.</w:t>
      </w:r>
    </w:p>
    <w:p w14:paraId="2E89775F" w14:textId="77777777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6AB53FE4" w14:textId="3F06A9E4" w:rsidR="003B38C0" w:rsidRDefault="003B38C0" w:rsidP="004D7597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hyperlink w:anchor="P2935">
        <w:r w:rsidR="004D4188" w:rsidRPr="005B3757">
          <w:rPr>
            <w:rFonts w:cs="Times New Roman"/>
            <w:color w:val="0000FF"/>
            <w:sz w:val="20"/>
            <w:szCs w:val="20"/>
          </w:rPr>
          <w:t>&lt;</w:t>
        </w:r>
        <w:r w:rsidR="004D4188">
          <w:rPr>
            <w:rFonts w:cs="Times New Roman"/>
            <w:color w:val="0000FF"/>
            <w:sz w:val="20"/>
            <w:szCs w:val="20"/>
          </w:rPr>
          <w:t>1</w:t>
        </w:r>
        <w:r w:rsidR="004D4188"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>
        <w:rPr>
          <w:szCs w:val="24"/>
        </w:rPr>
        <w:t xml:space="preserve">  </w:t>
      </w:r>
    </w:p>
    <w:p w14:paraId="4660F980" w14:textId="77777777" w:rsidR="003B38C0" w:rsidRDefault="003B38C0" w:rsidP="004D7597">
      <w:pPr>
        <w:pBdr>
          <w:top w:val="single" w:sz="4" w:space="1" w:color="auto"/>
        </w:pBdr>
        <w:spacing w:after="0"/>
        <w:ind w:left="965"/>
        <w:rPr>
          <w:sz w:val="2"/>
          <w:szCs w:val="2"/>
        </w:rPr>
      </w:pPr>
    </w:p>
    <w:p w14:paraId="4B96FA91" w14:textId="77777777" w:rsidR="00197906" w:rsidRDefault="00197906" w:rsidP="00197906">
      <w:pPr>
        <w:spacing w:before="120" w:after="0"/>
        <w:ind w:firstLine="567"/>
        <w:jc w:val="both"/>
        <w:rPr>
          <w:szCs w:val="24"/>
        </w:rPr>
      </w:pPr>
      <w:r>
        <w:rPr>
          <w:szCs w:val="24"/>
        </w:rPr>
        <w:t>2</w:t>
      </w:r>
      <w:r w:rsidRPr="00795388">
        <w:rPr>
          <w:szCs w:val="24"/>
        </w:rPr>
        <w:t>(</w:t>
      </w:r>
      <w:r>
        <w:rPr>
          <w:szCs w:val="24"/>
        </w:rPr>
        <w:t>1</w:t>
      </w:r>
      <w:r w:rsidRPr="00795388">
        <w:rPr>
          <w:szCs w:val="24"/>
        </w:rPr>
        <w:t>).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Федерального закона «О персональных данных» ___________</w:t>
      </w:r>
      <w:r>
        <w:rPr>
          <w:szCs w:val="24"/>
        </w:rPr>
        <w:t>_______________________________</w:t>
      </w:r>
    </w:p>
    <w:p w14:paraId="71F2EA32" w14:textId="0BAABC8E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021"/>
        <w:gridCol w:w="851"/>
        <w:gridCol w:w="3572"/>
      </w:tblGrid>
      <w:tr w:rsidR="003B38C0" w14:paraId="32B7FD83" w14:textId="77777777" w:rsidTr="0059324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6A43D827" w:rsidR="003B38C0" w:rsidRDefault="003B38C0" w:rsidP="004D418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Паспортные данные</w:t>
            </w:r>
            <w:r w:rsidR="004D4188" w:rsidRPr="004D4188">
              <w:rPr>
                <w:rFonts w:cs="Times New Roman"/>
                <w:color w:val="0000FF"/>
                <w:sz w:val="20"/>
                <w:szCs w:val="20"/>
              </w:rPr>
              <w:t>&lt;2&gt;</w:t>
            </w:r>
            <w:r>
              <w:rPr>
                <w:szCs w:val="24"/>
              </w:rPr>
              <w:t>: серия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  <w:tr w:rsidR="001E7D4F" w14:paraId="50B03DAF" w14:textId="77777777" w:rsidTr="009D532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89DBA" w14:textId="170C9EA6" w:rsidR="001E7D4F" w:rsidRDefault="001E7D4F" w:rsidP="0059324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выдан (кем, когда), дата и место рождения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06D5C" w14:textId="77777777" w:rsidR="001E7D4F" w:rsidRDefault="001E7D4F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31F46C56" w14:textId="77777777" w:rsidR="00AC5292" w:rsidRDefault="00AC5292" w:rsidP="00593248">
      <w:pPr>
        <w:spacing w:before="120"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1DC3470E" w14:textId="4E3EF6F4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5AAE5F05" w14:textId="4DBAFDC6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46DEFBB1" w14:textId="50CA869F" w:rsidR="005F370F" w:rsidRDefault="00F75589" w:rsidP="005F370F">
      <w:pPr>
        <w:spacing w:after="0"/>
        <w:ind w:firstLine="567"/>
      </w:pPr>
      <w:r>
        <w:t>6</w:t>
      </w:r>
      <w:r w:rsidR="005F370F" w:rsidRPr="005F370F">
        <w:rPr>
          <w:szCs w:val="24"/>
        </w:rPr>
        <w:t>. Наименование центра питания ___________________________</w:t>
      </w:r>
      <w:r w:rsidR="005F370F">
        <w:rPr>
          <w:szCs w:val="24"/>
        </w:rPr>
        <w:t>__________________</w:t>
      </w:r>
      <w:r w:rsidR="005F370F" w:rsidRPr="005F370F">
        <w:rPr>
          <w:szCs w:val="24"/>
        </w:rPr>
        <w:t>_____</w:t>
      </w:r>
    </w:p>
    <w:p w14:paraId="5241075D" w14:textId="736A86BF" w:rsidR="005F370F" w:rsidRDefault="005F370F" w:rsidP="005F370F">
      <w:r>
        <w:t>___________________________________________________________________________________</w:t>
      </w:r>
    </w:p>
    <w:p w14:paraId="1EC21AC9" w14:textId="04018CDE" w:rsidR="00ED6CBF" w:rsidRDefault="00F75589" w:rsidP="00F75589">
      <w:pPr>
        <w:ind w:firstLine="567"/>
      </w:pPr>
      <w:r>
        <w:t>7</w:t>
      </w:r>
      <w:r w:rsidRPr="00F75589">
        <w:t xml:space="preserve">. Максимальная мощность </w:t>
      </w:r>
      <w:r w:rsidR="00A50310">
        <w:t>до перераспределения</w:t>
      </w:r>
      <w:r>
        <w:t xml:space="preserve"> ______________ </w:t>
      </w:r>
      <w:r w:rsidRPr="00F75589">
        <w:t>кВт</w:t>
      </w:r>
    </w:p>
    <w:p w14:paraId="3E3F7A81" w14:textId="19724CF4" w:rsidR="00F75589" w:rsidRDefault="00F75589" w:rsidP="00F75589">
      <w:pPr>
        <w:ind w:firstLine="567"/>
      </w:pPr>
      <w:r>
        <w:t>8</w:t>
      </w:r>
      <w:r w:rsidRPr="00F75589">
        <w:t xml:space="preserve">. </w:t>
      </w:r>
      <w:r>
        <w:t>Объем м</w:t>
      </w:r>
      <w:r w:rsidRPr="00F75589">
        <w:t>аксимальн</w:t>
      </w:r>
      <w:r>
        <w:t>ой</w:t>
      </w:r>
      <w:r w:rsidRPr="00F75589">
        <w:t xml:space="preserve"> мощност</w:t>
      </w:r>
      <w:r>
        <w:t>и</w:t>
      </w:r>
      <w:r w:rsidR="00A50310">
        <w:t xml:space="preserve"> к </w:t>
      </w:r>
      <w:r w:rsidR="00BC58C5">
        <w:t>получе</w:t>
      </w:r>
      <w:r w:rsidR="00A50310">
        <w:t>нию</w:t>
      </w:r>
      <w:r w:rsidRPr="00F75589">
        <w:t xml:space="preserve"> ______________ кВт</w:t>
      </w:r>
    </w:p>
    <w:p w14:paraId="401E5EA1" w14:textId="07030D8C" w:rsidR="00F75589" w:rsidRDefault="00F75589" w:rsidP="00F75589">
      <w:pPr>
        <w:ind w:firstLine="567"/>
      </w:pPr>
      <w:r>
        <w:t>9</w:t>
      </w:r>
      <w:r w:rsidRPr="00F75589">
        <w:t xml:space="preserve">. Максимальная мощность </w:t>
      </w:r>
      <w:r>
        <w:t>после</w:t>
      </w:r>
      <w:r w:rsidRPr="00F75589">
        <w:t xml:space="preserve"> </w:t>
      </w:r>
      <w:r w:rsidR="00A50310" w:rsidRPr="00A50310">
        <w:t>перераспределения</w:t>
      </w:r>
      <w:r w:rsidRPr="00F75589">
        <w:t xml:space="preserve"> ______________ кВт</w:t>
      </w:r>
    </w:p>
    <w:p w14:paraId="78AEBEB6" w14:textId="682DE6A7" w:rsidR="00F75589" w:rsidRPr="00F75589" w:rsidRDefault="00F75589" w:rsidP="00F75589">
      <w:r>
        <w:t xml:space="preserve">        10. </w:t>
      </w:r>
      <w:r w:rsidRPr="00F75589">
        <w:t xml:space="preserve">Уровень надежности энергопринимающих устройств (после </w:t>
      </w:r>
      <w:r w:rsidR="00A50310" w:rsidRPr="00A50310">
        <w:t>перераспределения</w:t>
      </w:r>
      <w:r w:rsidRPr="00F75589">
        <w:t xml:space="preserve"> мощности)</w:t>
      </w:r>
      <w:r w:rsidR="00A50310">
        <w:t xml:space="preserve"> </w:t>
      </w:r>
      <w:r w:rsidR="008A43E1">
        <w:t>___________________________________________________________</w:t>
      </w:r>
      <w:r>
        <w:t>______________</w:t>
      </w:r>
    </w:p>
    <w:p w14:paraId="127DA001" w14:textId="092AC25B" w:rsidR="00A94DE6" w:rsidRPr="001E7D4F" w:rsidRDefault="00A94DE6" w:rsidP="004C30C3">
      <w:pPr>
        <w:autoSpaceDE w:val="0"/>
        <w:autoSpaceDN w:val="0"/>
        <w:spacing w:before="120" w:after="120" w:line="240" w:lineRule="auto"/>
        <w:ind w:firstLine="567"/>
        <w:rPr>
          <w:rFonts w:eastAsiaTheme="minorEastAsia" w:cs="Times New Roman"/>
          <w:i/>
          <w:sz w:val="20"/>
          <w:szCs w:val="20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>Приложения:</w:t>
      </w:r>
      <w:r w:rsidR="004C30C3">
        <w:rPr>
          <w:rFonts w:eastAsiaTheme="minorEastAsia" w:cs="Times New Roman"/>
          <w:szCs w:val="24"/>
          <w:lang w:eastAsia="ru-RU"/>
        </w:rPr>
        <w:t xml:space="preserve"> </w:t>
      </w:r>
      <w:r w:rsidRPr="001E7D4F">
        <w:rPr>
          <w:rFonts w:eastAsiaTheme="minorEastAsia" w:cs="Times New Roman"/>
          <w:i/>
          <w:sz w:val="20"/>
          <w:szCs w:val="20"/>
          <w:lang w:eastAsia="ru-RU"/>
        </w:rPr>
        <w:t>(указать перечень прилагаемых документов)</w:t>
      </w:r>
    </w:p>
    <w:p w14:paraId="7870066D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1.  </w:t>
      </w:r>
    </w:p>
    <w:p w14:paraId="7CB3690C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9D1EF78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2.  </w:t>
      </w:r>
    </w:p>
    <w:p w14:paraId="55DC76AE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5C1D1DF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3.  </w:t>
      </w:r>
    </w:p>
    <w:p w14:paraId="779D179F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60A03721" w14:textId="5F9D41E3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4.  </w:t>
      </w:r>
      <w:r w:rsidR="004C30C3">
        <w:rPr>
          <w:rFonts w:eastAsiaTheme="minorEastAsia" w:cs="Times New Roman"/>
          <w:szCs w:val="24"/>
          <w:lang w:eastAsia="ru-RU"/>
        </w:rPr>
        <w:t>____________________________________________________________________________</w:t>
      </w:r>
    </w:p>
    <w:p w14:paraId="1DFAA94F" w14:textId="77777777" w:rsidR="004C30C3" w:rsidRDefault="004C30C3" w:rsidP="00ED6CBF">
      <w:pPr>
        <w:spacing w:after="0"/>
      </w:pPr>
    </w:p>
    <w:p w14:paraId="7432AE33" w14:textId="2EF5924F" w:rsidR="00F45762" w:rsidRDefault="00ED6CBF" w:rsidP="00ED6CBF">
      <w:pPr>
        <w:spacing w:after="0"/>
      </w:pPr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4C30C3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4C30C3">
      <w:pPr>
        <w:spacing w:after="0"/>
      </w:pPr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06B34022" w:rsidR="00AC5292" w:rsidRDefault="001E7D4F" w:rsidP="004C30C3">
      <w:pPr>
        <w:spacing w:after="0"/>
      </w:pPr>
      <w:r>
        <w:t>«___</w:t>
      </w:r>
      <w:r w:rsidR="00ED6CBF">
        <w:t>__» ______________ 20</w:t>
      </w:r>
      <w:r w:rsidR="00FF1BB6">
        <w:t>_</w:t>
      </w:r>
      <w:r w:rsidR="00D26818">
        <w:t>__</w:t>
      </w:r>
      <w:r w:rsidR="00FF1BB6">
        <w:t xml:space="preserve"> </w:t>
      </w:r>
      <w:r w:rsidR="00ED6CBF">
        <w:t>г.</w:t>
      </w:r>
    </w:p>
    <w:p w14:paraId="58FB4295" w14:textId="77777777" w:rsidR="001E7D4F" w:rsidRDefault="00197906" w:rsidP="001E7D4F">
      <w:pPr>
        <w:pStyle w:val="ae"/>
        <w:jc w:val="both"/>
      </w:pPr>
      <w:hyperlink w:anchor="P2935">
        <w:r w:rsidR="001E7D4F" w:rsidRPr="005B3757">
          <w:rPr>
            <w:rFonts w:cs="Times New Roman"/>
            <w:color w:val="0000FF"/>
            <w:sz w:val="20"/>
            <w:szCs w:val="20"/>
          </w:rPr>
          <w:t>&lt;</w:t>
        </w:r>
        <w:r w:rsidR="001E7D4F">
          <w:rPr>
            <w:rFonts w:cs="Times New Roman"/>
            <w:color w:val="0000FF"/>
            <w:sz w:val="20"/>
            <w:szCs w:val="20"/>
          </w:rPr>
          <w:t>1</w:t>
        </w:r>
        <w:r w:rsidR="001E7D4F"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 w:rsidR="001E7D4F">
        <w:t> Для юридических лиц и индивидуальных предпринимателей.</w:t>
      </w:r>
    </w:p>
    <w:p w14:paraId="7955506C" w14:textId="1FF9D479" w:rsidR="001E7D4F" w:rsidRDefault="00197906" w:rsidP="00197906">
      <w:pPr>
        <w:pStyle w:val="ae"/>
        <w:jc w:val="both"/>
      </w:pPr>
      <w:hyperlink w:anchor="P2935">
        <w:r w:rsidR="001E7D4F">
          <w:rPr>
            <w:rFonts w:cs="Times New Roman"/>
            <w:color w:val="0000FF"/>
            <w:sz w:val="20"/>
            <w:szCs w:val="20"/>
          </w:rPr>
          <w:t>&lt;2</w:t>
        </w:r>
        <w:r w:rsidR="001E7D4F"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 w:rsidR="001E7D4F">
        <w:t> Для физических лиц.</w:t>
      </w:r>
      <w:bookmarkStart w:id="0" w:name="_GoBack"/>
      <w:bookmarkEnd w:id="0"/>
    </w:p>
    <w:p w14:paraId="19A68241" w14:textId="23DFAB9E" w:rsidR="00AC5292" w:rsidRPr="00F45762" w:rsidRDefault="00AC5292" w:rsidP="00AC5292">
      <w:pPr>
        <w:widowControl w:val="0"/>
        <w:autoSpaceDE w:val="0"/>
        <w:autoSpaceDN w:val="0"/>
        <w:adjustRightInd w:val="0"/>
        <w:snapToGrid w:val="0"/>
        <w:jc w:val="center"/>
        <w:rPr>
          <w:sz w:val="2"/>
          <w:szCs w:val="28"/>
        </w:rPr>
      </w:pPr>
    </w:p>
    <w:sectPr w:rsidR="00AC5292" w:rsidRPr="00F45762" w:rsidSect="004C30C3">
      <w:pgSz w:w="11906" w:h="16838"/>
      <w:pgMar w:top="567" w:right="851" w:bottom="567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B2DE" w14:textId="77777777" w:rsidR="00C70446" w:rsidRDefault="00C70446" w:rsidP="005E77C9">
      <w:pPr>
        <w:spacing w:after="0" w:line="240" w:lineRule="auto"/>
      </w:pPr>
      <w:r>
        <w:separator/>
      </w:r>
    </w:p>
  </w:endnote>
  <w:endnote w:type="continuationSeparator" w:id="0">
    <w:p w14:paraId="5A246CE5" w14:textId="77777777" w:rsidR="00C70446" w:rsidRDefault="00C70446" w:rsidP="005E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191F" w14:textId="77777777" w:rsidR="00C70446" w:rsidRDefault="00C70446" w:rsidP="005E77C9">
      <w:pPr>
        <w:spacing w:after="0" w:line="240" w:lineRule="auto"/>
      </w:pPr>
      <w:r>
        <w:separator/>
      </w:r>
    </w:p>
  </w:footnote>
  <w:footnote w:type="continuationSeparator" w:id="0">
    <w:p w14:paraId="0383339F" w14:textId="77777777" w:rsidR="00C70446" w:rsidRDefault="00C70446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47ED0"/>
    <w:rsid w:val="000878D8"/>
    <w:rsid w:val="000D2F8D"/>
    <w:rsid w:val="00165920"/>
    <w:rsid w:val="0018177C"/>
    <w:rsid w:val="00192AF6"/>
    <w:rsid w:val="00197906"/>
    <w:rsid w:val="001D2FDB"/>
    <w:rsid w:val="001E7D4F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3417ED"/>
    <w:rsid w:val="003B38C0"/>
    <w:rsid w:val="003D072B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14E4"/>
    <w:rsid w:val="00486911"/>
    <w:rsid w:val="004C30C3"/>
    <w:rsid w:val="004D4188"/>
    <w:rsid w:val="004D7597"/>
    <w:rsid w:val="005634D8"/>
    <w:rsid w:val="005807BF"/>
    <w:rsid w:val="00581A45"/>
    <w:rsid w:val="00593248"/>
    <w:rsid w:val="005A0F94"/>
    <w:rsid w:val="005E77C9"/>
    <w:rsid w:val="005F370F"/>
    <w:rsid w:val="00671A39"/>
    <w:rsid w:val="00674A65"/>
    <w:rsid w:val="006A3712"/>
    <w:rsid w:val="006C1CE5"/>
    <w:rsid w:val="006E62AF"/>
    <w:rsid w:val="006E7E81"/>
    <w:rsid w:val="006F1D72"/>
    <w:rsid w:val="00722126"/>
    <w:rsid w:val="007267EA"/>
    <w:rsid w:val="00741188"/>
    <w:rsid w:val="0076249C"/>
    <w:rsid w:val="007B2262"/>
    <w:rsid w:val="007D0ED0"/>
    <w:rsid w:val="007D4300"/>
    <w:rsid w:val="0080285E"/>
    <w:rsid w:val="00834F33"/>
    <w:rsid w:val="00880D1F"/>
    <w:rsid w:val="00887458"/>
    <w:rsid w:val="00893635"/>
    <w:rsid w:val="008A43E1"/>
    <w:rsid w:val="009C63A9"/>
    <w:rsid w:val="009E583B"/>
    <w:rsid w:val="009E7239"/>
    <w:rsid w:val="00A448FD"/>
    <w:rsid w:val="00A50310"/>
    <w:rsid w:val="00A71126"/>
    <w:rsid w:val="00A8503B"/>
    <w:rsid w:val="00A94DE6"/>
    <w:rsid w:val="00A95FD9"/>
    <w:rsid w:val="00AB4E19"/>
    <w:rsid w:val="00AC5292"/>
    <w:rsid w:val="00AF3C15"/>
    <w:rsid w:val="00B15776"/>
    <w:rsid w:val="00B16B45"/>
    <w:rsid w:val="00B33CE5"/>
    <w:rsid w:val="00B63BC8"/>
    <w:rsid w:val="00BB5D62"/>
    <w:rsid w:val="00BC58C5"/>
    <w:rsid w:val="00BD6269"/>
    <w:rsid w:val="00BE1748"/>
    <w:rsid w:val="00BF4D58"/>
    <w:rsid w:val="00BF7A48"/>
    <w:rsid w:val="00C3153B"/>
    <w:rsid w:val="00C35AAC"/>
    <w:rsid w:val="00C70446"/>
    <w:rsid w:val="00C71478"/>
    <w:rsid w:val="00D26818"/>
    <w:rsid w:val="00DB37A4"/>
    <w:rsid w:val="00DF06B3"/>
    <w:rsid w:val="00E37C28"/>
    <w:rsid w:val="00E826E3"/>
    <w:rsid w:val="00E91F7E"/>
    <w:rsid w:val="00E92483"/>
    <w:rsid w:val="00EA6A7A"/>
    <w:rsid w:val="00EC2A32"/>
    <w:rsid w:val="00EC67DC"/>
    <w:rsid w:val="00EC6DF9"/>
    <w:rsid w:val="00ED6CBF"/>
    <w:rsid w:val="00F45762"/>
    <w:rsid w:val="00F73A33"/>
    <w:rsid w:val="00F75589"/>
    <w:rsid w:val="00F80107"/>
    <w:rsid w:val="00F84106"/>
    <w:rsid w:val="00F92CFA"/>
    <w:rsid w:val="00FA5AFC"/>
    <w:rsid w:val="00FC0CF8"/>
    <w:rsid w:val="00FD77A0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71DB69D"/>
  <w15:docId w15:val="{A9C23951-F4EE-41D3-9B9D-0DDE57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9D50B-9724-4A76-B58C-8EC39B47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Кутузова Ольга</cp:lastModifiedBy>
  <cp:revision>5</cp:revision>
  <cp:lastPrinted>2015-05-26T10:00:00Z</cp:lastPrinted>
  <dcterms:created xsi:type="dcterms:W3CDTF">2024-04-18T13:11:00Z</dcterms:created>
  <dcterms:modified xsi:type="dcterms:W3CDTF">2024-07-25T10:02:00Z</dcterms:modified>
</cp:coreProperties>
</file>